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20BFA" w14:textId="77777777" w:rsidR="009E00AF" w:rsidRDefault="009E00AF" w:rsidP="009E00AF">
      <w:pPr>
        <w:jc w:val="center"/>
        <w:rPr>
          <w:rFonts w:ascii="Times New Roman" w:hAnsi="Times New Roman" w:cs="Times New Roman"/>
          <w:b/>
          <w:bCs/>
          <w:sz w:val="24"/>
          <w:szCs w:val="24"/>
        </w:rPr>
      </w:pPr>
      <w:r>
        <w:rPr>
          <w:rFonts w:ascii="Times New Roman" w:hAnsi="Times New Roman" w:cs="Times New Roman"/>
          <w:b/>
          <w:bCs/>
          <w:sz w:val="24"/>
          <w:szCs w:val="24"/>
        </w:rPr>
        <w:t>Sunflower Chapter Meeting</w:t>
      </w:r>
      <w:r>
        <w:rPr>
          <w:rFonts w:ascii="Times New Roman" w:hAnsi="Times New Roman" w:cs="Times New Roman"/>
          <w:b/>
          <w:bCs/>
          <w:sz w:val="24"/>
          <w:szCs w:val="24"/>
        </w:rPr>
        <w:br/>
        <w:t>October 16, 2020</w:t>
      </w:r>
      <w:r>
        <w:rPr>
          <w:rFonts w:ascii="Times New Roman" w:hAnsi="Times New Roman" w:cs="Times New Roman"/>
          <w:b/>
          <w:bCs/>
          <w:sz w:val="24"/>
          <w:szCs w:val="24"/>
        </w:rPr>
        <w:br/>
        <w:t>Eisenhower State Park, Melvern Lake</w:t>
      </w:r>
    </w:p>
    <w:p w14:paraId="66E9046D" w14:textId="0CF313B9" w:rsidR="009E00AF" w:rsidRDefault="009E00AF" w:rsidP="009E00AF">
      <w:pPr>
        <w:rPr>
          <w:rFonts w:ascii="Times New Roman" w:hAnsi="Times New Roman" w:cs="Times New Roman"/>
          <w:sz w:val="24"/>
          <w:szCs w:val="24"/>
        </w:rPr>
      </w:pPr>
      <w:r>
        <w:rPr>
          <w:rFonts w:ascii="Times New Roman" w:hAnsi="Times New Roman" w:cs="Times New Roman"/>
          <w:sz w:val="24"/>
          <w:szCs w:val="24"/>
        </w:rPr>
        <w:t>The fall meeting of the Sunflower BHCKS chapter was brought to order at 6pm, at Eisenhower State Park, by National Director Diana Skinner.</w:t>
      </w:r>
    </w:p>
    <w:p w14:paraId="70011CAB" w14:textId="47DBB603" w:rsidR="009E00AF" w:rsidRDefault="009E00AF" w:rsidP="009E00AF">
      <w:pPr>
        <w:rPr>
          <w:rFonts w:ascii="Times New Roman" w:hAnsi="Times New Roman" w:cs="Times New Roman"/>
          <w:sz w:val="24"/>
          <w:szCs w:val="24"/>
        </w:rPr>
      </w:pPr>
      <w:r>
        <w:rPr>
          <w:rFonts w:ascii="Times New Roman" w:hAnsi="Times New Roman" w:cs="Times New Roman"/>
          <w:sz w:val="24"/>
          <w:szCs w:val="24"/>
        </w:rPr>
        <w:t xml:space="preserve">Vice President Tyler Gestl </w:t>
      </w:r>
      <w:r w:rsidR="003605DB">
        <w:rPr>
          <w:rFonts w:ascii="Times New Roman" w:hAnsi="Times New Roman" w:cs="Times New Roman"/>
          <w:sz w:val="24"/>
          <w:szCs w:val="24"/>
        </w:rPr>
        <w:t>called for</w:t>
      </w:r>
      <w:r>
        <w:rPr>
          <w:rFonts w:ascii="Times New Roman" w:hAnsi="Times New Roman" w:cs="Times New Roman"/>
          <w:sz w:val="24"/>
          <w:szCs w:val="24"/>
        </w:rPr>
        <w:t xml:space="preserve"> the reading of the minutes from the last m</w:t>
      </w:r>
      <w:r w:rsidR="003605DB">
        <w:rPr>
          <w:rFonts w:ascii="Times New Roman" w:hAnsi="Times New Roman" w:cs="Times New Roman"/>
          <w:sz w:val="24"/>
          <w:szCs w:val="24"/>
        </w:rPr>
        <w:t xml:space="preserve">eeting. </w:t>
      </w:r>
      <w:r>
        <w:rPr>
          <w:rFonts w:ascii="Times New Roman" w:hAnsi="Times New Roman" w:cs="Times New Roman"/>
          <w:sz w:val="24"/>
          <w:szCs w:val="24"/>
        </w:rPr>
        <w:t>Minutes were approved.</w:t>
      </w:r>
    </w:p>
    <w:p w14:paraId="0D460351" w14:textId="4AE29184" w:rsidR="009E00AF" w:rsidRDefault="009E00AF" w:rsidP="009E00AF">
      <w:pPr>
        <w:rPr>
          <w:rFonts w:ascii="Times New Roman" w:hAnsi="Times New Roman" w:cs="Times New Roman"/>
          <w:sz w:val="24"/>
          <w:szCs w:val="24"/>
        </w:rPr>
      </w:pPr>
      <w:r>
        <w:rPr>
          <w:rFonts w:ascii="Times New Roman" w:hAnsi="Times New Roman" w:cs="Times New Roman"/>
          <w:sz w:val="24"/>
          <w:szCs w:val="24"/>
        </w:rPr>
        <w:t>Diana Skinner relayed the Treasurer’s Report. It was approved.</w:t>
      </w:r>
    </w:p>
    <w:p w14:paraId="70F558FB" w14:textId="6738F77C" w:rsidR="009E00AF" w:rsidRPr="001D5374" w:rsidRDefault="009E00AF" w:rsidP="009E00AF">
      <w:pPr>
        <w:rPr>
          <w:rFonts w:ascii="Times New Roman" w:hAnsi="Times New Roman" w:cs="Times New Roman"/>
          <w:b/>
          <w:bCs/>
          <w:sz w:val="24"/>
          <w:szCs w:val="24"/>
        </w:rPr>
      </w:pPr>
      <w:r w:rsidRPr="001D5374">
        <w:rPr>
          <w:rFonts w:ascii="Times New Roman" w:hAnsi="Times New Roman" w:cs="Times New Roman"/>
          <w:b/>
          <w:bCs/>
          <w:sz w:val="24"/>
          <w:szCs w:val="24"/>
        </w:rPr>
        <w:t>Lake Reports:</w:t>
      </w:r>
    </w:p>
    <w:p w14:paraId="0F7B4A1C" w14:textId="22A3CCF9" w:rsidR="009E00AF" w:rsidRDefault="009E00AF" w:rsidP="009E00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Perry Lake - Dewayne Burgess and Jo Turner provided updates. Several work days have opened the Hickory Acres trails. The COE is redoing the Thompsonville trailhead and parking area. A water hydrant will also be installed. Thompsonville trails are also being cleared. Four new manure bunkers have been added to the Wild Horse Campground. </w:t>
      </w:r>
      <w:r w:rsidR="00BA568E">
        <w:rPr>
          <w:rFonts w:ascii="Times New Roman" w:hAnsi="Times New Roman" w:cs="Times New Roman"/>
          <w:sz w:val="24"/>
          <w:szCs w:val="24"/>
        </w:rPr>
        <w:t>Jo reported on upcoming events.</w:t>
      </w:r>
    </w:p>
    <w:p w14:paraId="797D8846" w14:textId="633F2E89" w:rsidR="009E00AF" w:rsidRDefault="009E00AF" w:rsidP="009E00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Clinton Lake – Diana reported </w:t>
      </w:r>
      <w:r w:rsidR="00BA568E">
        <w:rPr>
          <w:rFonts w:ascii="Times New Roman" w:hAnsi="Times New Roman" w:cs="Times New Roman"/>
          <w:sz w:val="24"/>
          <w:szCs w:val="24"/>
        </w:rPr>
        <w:t>on several full weekends at Rockhaven Campground. Fall work days will be scheduled. A picnic table has been added to the old homestead area. Pack the Park is scheduled for Nov. 6-8, an informal weekend with potluck dinners.</w:t>
      </w:r>
    </w:p>
    <w:p w14:paraId="09E9319D" w14:textId="2A9F4D6A" w:rsidR="007A546F" w:rsidRDefault="007A546F" w:rsidP="009E00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Pomona Lake – Cheryl Thomas reported on several successful work days held prior to the Meals on Wheels event. Work still needs to be done on the west end, where trails are blocked and impassable.</w:t>
      </w:r>
    </w:p>
    <w:p w14:paraId="3C699DE5" w14:textId="308A375D" w:rsidR="007A546F" w:rsidRDefault="007A546F" w:rsidP="009E00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Eisenhower State Park, Melvern Lake – Cheryl reported on recent mowing by park volunteers. A trail work group also spent a day clearing the trail on the COE land in preparation for the benefit ride weekend.</w:t>
      </w:r>
    </w:p>
    <w:p w14:paraId="417AACDF" w14:textId="024E6678" w:rsidR="007A546F" w:rsidRDefault="007A546F" w:rsidP="007A546F">
      <w:pPr>
        <w:rPr>
          <w:rFonts w:ascii="Times New Roman" w:hAnsi="Times New Roman" w:cs="Times New Roman"/>
          <w:sz w:val="24"/>
          <w:szCs w:val="24"/>
        </w:rPr>
      </w:pPr>
      <w:r w:rsidRPr="001D5374">
        <w:rPr>
          <w:rFonts w:ascii="Times New Roman" w:hAnsi="Times New Roman" w:cs="Times New Roman"/>
          <w:b/>
          <w:bCs/>
          <w:sz w:val="24"/>
          <w:szCs w:val="24"/>
        </w:rPr>
        <w:t>National Directors:</w:t>
      </w:r>
      <w:r>
        <w:rPr>
          <w:rFonts w:ascii="Times New Roman" w:hAnsi="Times New Roman" w:cs="Times New Roman"/>
          <w:sz w:val="24"/>
          <w:szCs w:val="24"/>
        </w:rPr>
        <w:t xml:space="preserve"> Candidates for the open National Director position are needed. BCHKS has two National Directors that serve alternate terms. Diana’s term continues for one more year; the new National Director position is for two years. National Directors sit in on monthly zoom meetings with BCHA and relay info back to state chapter. The National Director is encouraged to attend the National BCHA Annual Meeting, which will be held in either March or April in Kansas City in 2021. </w:t>
      </w:r>
      <w:r w:rsidR="001D5374">
        <w:rPr>
          <w:rFonts w:ascii="Times New Roman" w:hAnsi="Times New Roman" w:cs="Times New Roman"/>
          <w:sz w:val="24"/>
          <w:szCs w:val="24"/>
        </w:rPr>
        <w:t>Diana reported that e-bikes are a main topic of discussion right now and allowing them on multi-use trails. BCHA does not support allowing e-bikes on shared trails.</w:t>
      </w:r>
    </w:p>
    <w:p w14:paraId="14BDB102" w14:textId="4DD7C0D2" w:rsidR="001D5374" w:rsidRDefault="001D5374" w:rsidP="007A546F">
      <w:pPr>
        <w:rPr>
          <w:rFonts w:ascii="Times New Roman" w:hAnsi="Times New Roman" w:cs="Times New Roman"/>
          <w:b/>
          <w:bCs/>
          <w:sz w:val="24"/>
          <w:szCs w:val="24"/>
        </w:rPr>
      </w:pPr>
      <w:r w:rsidRPr="001D5374">
        <w:rPr>
          <w:rFonts w:ascii="Times New Roman" w:hAnsi="Times New Roman" w:cs="Times New Roman"/>
          <w:b/>
          <w:bCs/>
          <w:sz w:val="24"/>
          <w:szCs w:val="24"/>
        </w:rPr>
        <w:t>Old Business:</w:t>
      </w:r>
    </w:p>
    <w:p w14:paraId="690D18B8" w14:textId="0BE926B3" w:rsidR="001D5374" w:rsidRDefault="001D5374" w:rsidP="001D53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Rockhaven Park Closure Update – Diana reported that the campground has been full almost every weekend</w:t>
      </w:r>
      <w:r w:rsidR="00E40F5E">
        <w:rPr>
          <w:rFonts w:ascii="Times New Roman" w:hAnsi="Times New Roman" w:cs="Times New Roman"/>
          <w:sz w:val="24"/>
          <w:szCs w:val="24"/>
        </w:rPr>
        <w:t>.</w:t>
      </w:r>
    </w:p>
    <w:p w14:paraId="0A7E4838" w14:textId="19A7095C" w:rsidR="00E40F5E" w:rsidRDefault="00E40F5E" w:rsidP="001D53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Trail Marker BCHA Grant – Diana shared information on the BCHA grant she received for trail markers for Sunflower Chapter trails. Diana and Cheryl encouraged others to apply for a grant; the application period is Jan. 1-March 15, and the process is easy. Awards are announced at the BCHA national meeting.</w:t>
      </w:r>
    </w:p>
    <w:p w14:paraId="381ECD6B" w14:textId="173F9966" w:rsidR="00E40F5E" w:rsidRDefault="00E40F5E" w:rsidP="001D53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BCHKS t-shirts and sweatshirts are available for sale.</w:t>
      </w:r>
    </w:p>
    <w:p w14:paraId="7DEC9B45" w14:textId="22DE052A" w:rsidR="00E40F5E" w:rsidRDefault="00E40F5E" w:rsidP="00E40F5E">
      <w:pPr>
        <w:rPr>
          <w:rFonts w:ascii="Times New Roman" w:hAnsi="Times New Roman" w:cs="Times New Roman"/>
          <w:b/>
          <w:bCs/>
          <w:sz w:val="24"/>
          <w:szCs w:val="24"/>
        </w:rPr>
      </w:pPr>
      <w:r w:rsidRPr="00E40F5E">
        <w:rPr>
          <w:rFonts w:ascii="Times New Roman" w:hAnsi="Times New Roman" w:cs="Times New Roman"/>
          <w:b/>
          <w:bCs/>
          <w:sz w:val="24"/>
          <w:szCs w:val="24"/>
        </w:rPr>
        <w:lastRenderedPageBreak/>
        <w:t>New Business:</w:t>
      </w:r>
    </w:p>
    <w:p w14:paraId="3A78EE4E" w14:textId="6D996F17" w:rsidR="00E40F5E" w:rsidRPr="00BC201E" w:rsidRDefault="00E40F5E" w:rsidP="00E40F5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200</w:t>
      </w:r>
      <w:r w:rsidRPr="00E40F5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C201E">
        <w:rPr>
          <w:rFonts w:ascii="Times New Roman" w:hAnsi="Times New Roman" w:cs="Times New Roman"/>
          <w:sz w:val="24"/>
          <w:szCs w:val="24"/>
        </w:rPr>
        <w:t xml:space="preserve">Santa Fe Trail Anniversary – BCHKS is planning a ride on the Bushong to Council Grove section of the Flint Hills Trail, September 11. Wagons and buggies are welcome to participate. </w:t>
      </w:r>
    </w:p>
    <w:p w14:paraId="3247A6EA" w14:textId="51B9E982" w:rsidR="00BC201E" w:rsidRPr="00BC201E" w:rsidRDefault="00BC201E" w:rsidP="00E40F5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Volunteer Hours – Reminder to turn in trail work hours to Cheryl before the end of the year. The Sunflower Chapter has turned in 1,347 hours so far this year, with a monetary value of $41,223.</w:t>
      </w:r>
    </w:p>
    <w:p w14:paraId="643FF186" w14:textId="47842821" w:rsidR="00BC201E" w:rsidRPr="00BC201E" w:rsidRDefault="00BC201E" w:rsidP="00E40F5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BCHKS now has a Venmo account that can be used for paying dues or purchasing merchandise; Back Country Horsemen of Kansas.</w:t>
      </w:r>
    </w:p>
    <w:p w14:paraId="34045819" w14:textId="6A0D4A23" w:rsidR="00BC201E" w:rsidRPr="00BC201E" w:rsidRDefault="00BC201E" w:rsidP="00E40F5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2021 dues are now being accepted; $45/single; $50/family.</w:t>
      </w:r>
    </w:p>
    <w:p w14:paraId="1AE20FFC" w14:textId="1BFE369A" w:rsidR="00BC201E" w:rsidRPr="00BC201E" w:rsidRDefault="003605DB" w:rsidP="00E40F5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Sheila</w:t>
      </w:r>
      <w:r w:rsidR="008D2305">
        <w:rPr>
          <w:rFonts w:ascii="Times New Roman" w:hAnsi="Times New Roman" w:cs="Times New Roman"/>
          <w:sz w:val="24"/>
          <w:szCs w:val="24"/>
        </w:rPr>
        <w:t xml:space="preserve"> Watkins</w:t>
      </w:r>
      <w:r>
        <w:rPr>
          <w:rFonts w:ascii="Times New Roman" w:hAnsi="Times New Roman" w:cs="Times New Roman"/>
          <w:sz w:val="24"/>
          <w:szCs w:val="24"/>
        </w:rPr>
        <w:t>, BCHKS treasurer, is working on setting up an Amazon Smile account.</w:t>
      </w:r>
      <w:r w:rsidR="00BC201E">
        <w:rPr>
          <w:rFonts w:ascii="Times New Roman" w:hAnsi="Times New Roman" w:cs="Times New Roman"/>
          <w:sz w:val="24"/>
          <w:szCs w:val="24"/>
        </w:rPr>
        <w:t xml:space="preserve"> It is similar to the Dillon’s Community Rewards program.</w:t>
      </w:r>
    </w:p>
    <w:p w14:paraId="4722B4EF" w14:textId="7489E9CA" w:rsidR="00BC201E" w:rsidRPr="00BC201E" w:rsidRDefault="00BC201E" w:rsidP="00E40F5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New state and chapter officer nominations are being accepted for 2021.</w:t>
      </w:r>
    </w:p>
    <w:p w14:paraId="69DAD84D" w14:textId="3DD1CB66" w:rsidR="00BC201E" w:rsidRPr="00BC201E" w:rsidRDefault="00BC201E" w:rsidP="00E40F5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The next Sunflower chapter meeting will be scheduled in January.</w:t>
      </w:r>
    </w:p>
    <w:p w14:paraId="3474EE42" w14:textId="00B7A9FA" w:rsidR="00BC201E" w:rsidRDefault="00BC201E" w:rsidP="00BC201E">
      <w:pPr>
        <w:rPr>
          <w:rFonts w:ascii="Times New Roman" w:hAnsi="Times New Roman" w:cs="Times New Roman"/>
          <w:sz w:val="24"/>
          <w:szCs w:val="24"/>
        </w:rPr>
      </w:pPr>
      <w:r>
        <w:rPr>
          <w:rFonts w:ascii="Times New Roman" w:hAnsi="Times New Roman" w:cs="Times New Roman"/>
          <w:sz w:val="24"/>
          <w:szCs w:val="24"/>
        </w:rPr>
        <w:t>The meeting was adjourned at 6:45pm by VP Tyler Gestl.</w:t>
      </w:r>
    </w:p>
    <w:p w14:paraId="21009525" w14:textId="2E665E32" w:rsidR="005165AA" w:rsidRDefault="005165AA" w:rsidP="00BC201E">
      <w:pPr>
        <w:rPr>
          <w:rFonts w:ascii="Times New Roman" w:hAnsi="Times New Roman" w:cs="Times New Roman"/>
          <w:sz w:val="24"/>
          <w:szCs w:val="24"/>
        </w:rPr>
      </w:pPr>
    </w:p>
    <w:p w14:paraId="1CF820F7" w14:textId="4CBA55D8" w:rsidR="00CE7431" w:rsidRPr="005165AA" w:rsidRDefault="0087721A" w:rsidP="005165AA">
      <w:pPr>
        <w:rPr>
          <w:rFonts w:ascii="Times New Roman" w:hAnsi="Times New Roman" w:cs="Times New Roman"/>
          <w:sz w:val="24"/>
          <w:szCs w:val="24"/>
        </w:rPr>
      </w:pPr>
      <w:r>
        <w:rPr>
          <w:rFonts w:ascii="Times New Roman" w:hAnsi="Times New Roman" w:cs="Times New Roman"/>
          <w:b/>
          <w:bCs/>
          <w:sz w:val="24"/>
          <w:szCs w:val="24"/>
        </w:rPr>
        <w:ptab w:relativeTo="margin" w:alignment="center" w:leader="none"/>
      </w:r>
    </w:p>
    <w:sectPr w:rsidR="00CE7431" w:rsidRPr="0051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569C4"/>
    <w:multiLevelType w:val="hybridMultilevel"/>
    <w:tmpl w:val="B864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90B4D"/>
    <w:multiLevelType w:val="hybridMultilevel"/>
    <w:tmpl w:val="720C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A5989"/>
    <w:multiLevelType w:val="hybridMultilevel"/>
    <w:tmpl w:val="4CCE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F64F5"/>
    <w:multiLevelType w:val="hybridMultilevel"/>
    <w:tmpl w:val="8966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26"/>
    <w:rsid w:val="001D5374"/>
    <w:rsid w:val="003605DB"/>
    <w:rsid w:val="005165AA"/>
    <w:rsid w:val="00725C83"/>
    <w:rsid w:val="007A546F"/>
    <w:rsid w:val="00806E41"/>
    <w:rsid w:val="0087721A"/>
    <w:rsid w:val="008D2305"/>
    <w:rsid w:val="00953B26"/>
    <w:rsid w:val="009E00AF"/>
    <w:rsid w:val="00AC6220"/>
    <w:rsid w:val="00BA568E"/>
    <w:rsid w:val="00BC201E"/>
    <w:rsid w:val="00CE7431"/>
    <w:rsid w:val="00E4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B362"/>
  <w15:chartTrackingRefBased/>
  <w15:docId w15:val="{E7D75C60-22DB-4481-A236-574CDF30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10</cp:revision>
  <dcterms:created xsi:type="dcterms:W3CDTF">2020-10-19T15:59:00Z</dcterms:created>
  <dcterms:modified xsi:type="dcterms:W3CDTF">2020-10-19T19:09:00Z</dcterms:modified>
</cp:coreProperties>
</file>