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BC34" w14:textId="6139585A" w:rsidR="00492398" w:rsidRDefault="00944352" w:rsidP="00944352">
      <w:pPr>
        <w:jc w:val="center"/>
        <w:rPr>
          <w:rFonts w:ascii="Times New Roman" w:hAnsi="Times New Roman" w:cs="Times New Roman"/>
          <w:sz w:val="24"/>
          <w:szCs w:val="24"/>
        </w:rPr>
      </w:pPr>
      <w:r>
        <w:rPr>
          <w:rFonts w:ascii="Times New Roman" w:hAnsi="Times New Roman" w:cs="Times New Roman"/>
          <w:sz w:val="24"/>
          <w:szCs w:val="24"/>
        </w:rPr>
        <w:t xml:space="preserve">BCHKS </w:t>
      </w:r>
      <w:r w:rsidR="0022203D">
        <w:rPr>
          <w:rFonts w:ascii="Times New Roman" w:hAnsi="Times New Roman" w:cs="Times New Roman"/>
          <w:sz w:val="24"/>
          <w:szCs w:val="24"/>
        </w:rPr>
        <w:t xml:space="preserve">Quarterly Board </w:t>
      </w:r>
      <w:r>
        <w:rPr>
          <w:rFonts w:ascii="Times New Roman" w:hAnsi="Times New Roman" w:cs="Times New Roman"/>
          <w:sz w:val="24"/>
          <w:szCs w:val="24"/>
        </w:rPr>
        <w:t>Meeting</w:t>
      </w:r>
      <w:r>
        <w:rPr>
          <w:rFonts w:ascii="Times New Roman" w:hAnsi="Times New Roman" w:cs="Times New Roman"/>
          <w:sz w:val="24"/>
          <w:szCs w:val="24"/>
        </w:rPr>
        <w:br/>
        <w:t>June 5, 2020</w:t>
      </w:r>
      <w:r>
        <w:rPr>
          <w:rFonts w:ascii="Times New Roman" w:hAnsi="Times New Roman" w:cs="Times New Roman"/>
          <w:sz w:val="24"/>
          <w:szCs w:val="24"/>
        </w:rPr>
        <w:br/>
        <w:t>Randolph State Park, Tuttle Creek</w:t>
      </w:r>
    </w:p>
    <w:p w14:paraId="266E96FF" w14:textId="5B15CD07" w:rsidR="00944352" w:rsidRDefault="00944352" w:rsidP="00944352">
      <w:pPr>
        <w:rPr>
          <w:rFonts w:ascii="Times New Roman" w:hAnsi="Times New Roman" w:cs="Times New Roman"/>
          <w:sz w:val="24"/>
          <w:szCs w:val="24"/>
        </w:rPr>
      </w:pPr>
      <w:r>
        <w:rPr>
          <w:rFonts w:ascii="Times New Roman" w:hAnsi="Times New Roman" w:cs="Times New Roman"/>
          <w:sz w:val="24"/>
          <w:szCs w:val="24"/>
        </w:rPr>
        <w:t>The meeting was called to order by BCHKS Chair Stephanie Huss at 1:41pm. The meeting followed a BCHKS ride at Randolph State Park and lunch</w:t>
      </w:r>
      <w:r w:rsidR="0012629B">
        <w:rPr>
          <w:rFonts w:ascii="Times New Roman" w:hAnsi="Times New Roman" w:cs="Times New Roman"/>
          <w:sz w:val="24"/>
          <w:szCs w:val="24"/>
        </w:rPr>
        <w:t xml:space="preserve"> with over 40 participants.</w:t>
      </w:r>
    </w:p>
    <w:p w14:paraId="6CB34A37" w14:textId="2D42D52D" w:rsidR="00944352" w:rsidRDefault="00944352" w:rsidP="00944352">
      <w:pPr>
        <w:rPr>
          <w:rFonts w:ascii="Times New Roman" w:hAnsi="Times New Roman" w:cs="Times New Roman"/>
          <w:sz w:val="24"/>
          <w:szCs w:val="24"/>
        </w:rPr>
      </w:pPr>
      <w:r>
        <w:rPr>
          <w:rFonts w:ascii="Times New Roman" w:hAnsi="Times New Roman" w:cs="Times New Roman"/>
          <w:sz w:val="24"/>
          <w:szCs w:val="24"/>
        </w:rPr>
        <w:t xml:space="preserve">Minutes were not </w:t>
      </w:r>
      <w:r w:rsidR="007104C8">
        <w:rPr>
          <w:rFonts w:ascii="Times New Roman" w:hAnsi="Times New Roman" w:cs="Times New Roman"/>
          <w:sz w:val="24"/>
          <w:szCs w:val="24"/>
        </w:rPr>
        <w:t>available</w:t>
      </w:r>
      <w:r>
        <w:rPr>
          <w:rFonts w:ascii="Times New Roman" w:hAnsi="Times New Roman" w:cs="Times New Roman"/>
          <w:sz w:val="24"/>
          <w:szCs w:val="24"/>
        </w:rPr>
        <w:t>; they had been posted following the previous annual meeting</w:t>
      </w:r>
    </w:p>
    <w:p w14:paraId="4BD2EDF7" w14:textId="10B74A4A" w:rsidR="00944352" w:rsidRDefault="00944352" w:rsidP="00944352">
      <w:pPr>
        <w:rPr>
          <w:rFonts w:ascii="Times New Roman" w:hAnsi="Times New Roman" w:cs="Times New Roman"/>
          <w:sz w:val="24"/>
          <w:szCs w:val="24"/>
        </w:rPr>
      </w:pPr>
      <w:r>
        <w:rPr>
          <w:rFonts w:ascii="Times New Roman" w:hAnsi="Times New Roman" w:cs="Times New Roman"/>
          <w:sz w:val="24"/>
          <w:szCs w:val="24"/>
        </w:rPr>
        <w:t>Dispensed with reading of Treasurer’s Report.</w:t>
      </w:r>
    </w:p>
    <w:p w14:paraId="3733F47D" w14:textId="3F17CE9A" w:rsidR="00944352" w:rsidRDefault="00944352" w:rsidP="00944352">
      <w:pPr>
        <w:rPr>
          <w:rFonts w:ascii="Times New Roman" w:hAnsi="Times New Roman" w:cs="Times New Roman"/>
          <w:sz w:val="24"/>
          <w:szCs w:val="24"/>
        </w:rPr>
      </w:pPr>
      <w:r>
        <w:rPr>
          <w:rFonts w:ascii="Times New Roman" w:hAnsi="Times New Roman" w:cs="Times New Roman"/>
          <w:sz w:val="24"/>
          <w:szCs w:val="24"/>
        </w:rPr>
        <w:t xml:space="preserve">Trails Reports: </w:t>
      </w:r>
      <w:r w:rsidR="00025AAD">
        <w:rPr>
          <w:rFonts w:ascii="Times New Roman" w:hAnsi="Times New Roman" w:cs="Times New Roman"/>
          <w:sz w:val="24"/>
          <w:szCs w:val="24"/>
        </w:rPr>
        <w:t>Stephanie received reports</w:t>
      </w:r>
      <w:r>
        <w:rPr>
          <w:rFonts w:ascii="Times New Roman" w:hAnsi="Times New Roman" w:cs="Times New Roman"/>
          <w:sz w:val="24"/>
          <w:szCs w:val="24"/>
        </w:rPr>
        <w:t xml:space="preserve"> from Eisenhower State Park and Perry State Park</w:t>
      </w:r>
      <w:r w:rsidR="00395539">
        <w:rPr>
          <w:rFonts w:ascii="Times New Roman" w:hAnsi="Times New Roman" w:cs="Times New Roman"/>
          <w:sz w:val="24"/>
          <w:szCs w:val="24"/>
        </w:rPr>
        <w:t>:</w:t>
      </w:r>
    </w:p>
    <w:p w14:paraId="18764E97" w14:textId="25B7F636" w:rsidR="00395539" w:rsidRDefault="00395539" w:rsidP="003955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Eisenhower State Park, Melvern Lake</w:t>
      </w:r>
      <w:r w:rsidRPr="003955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539">
        <w:rPr>
          <w:rFonts w:ascii="Times New Roman" w:hAnsi="Times New Roman" w:cs="Times New Roman"/>
          <w:sz w:val="24"/>
          <w:szCs w:val="24"/>
        </w:rPr>
        <w:t xml:space="preserve">It’s been a feeling of déjà vu at Melvern Lake as prolonged heavy rains brought the lake up 10’ above normal pool level mid-May. Consequently, a lot of the Crooked Knee Trail at Eisenhower State Park </w:t>
      </w:r>
      <w:r w:rsidR="00B92590">
        <w:rPr>
          <w:rFonts w:ascii="Times New Roman" w:hAnsi="Times New Roman" w:cs="Times New Roman"/>
          <w:sz w:val="24"/>
          <w:szCs w:val="24"/>
        </w:rPr>
        <w:t>was</w:t>
      </w:r>
      <w:r w:rsidRPr="00395539">
        <w:rPr>
          <w:rFonts w:ascii="Times New Roman" w:hAnsi="Times New Roman" w:cs="Times New Roman"/>
          <w:sz w:val="24"/>
          <w:szCs w:val="24"/>
        </w:rPr>
        <w:t xml:space="preserve"> under water for several weeks. The first water crossing, which accesses the blue trail to the west, has completely washed out. A temporary fix will repair it once the water recedes; then, a permanent low-water bridge project is planned for later in the summer. The good news is that a new white trail has been added that begins at Cowboy Camp and follows the creek up to the northern park boundary. New BCHKS trail markers have been replacing steel fence pos</w:t>
      </w:r>
      <w:r w:rsidR="00B92590">
        <w:rPr>
          <w:rFonts w:ascii="Times New Roman" w:hAnsi="Times New Roman" w:cs="Times New Roman"/>
          <w:sz w:val="24"/>
          <w:szCs w:val="24"/>
        </w:rPr>
        <w:t>t</w:t>
      </w:r>
      <w:r w:rsidRPr="00395539">
        <w:rPr>
          <w:rFonts w:ascii="Times New Roman" w:hAnsi="Times New Roman" w:cs="Times New Roman"/>
          <w:sz w:val="24"/>
          <w:szCs w:val="24"/>
        </w:rPr>
        <w:t xml:space="preserve"> markers along the trail. About 50 steel fence posts have been removed. The steel posts with mileage markers remain in place, as well as those marking the trail in open areas. Once things </w:t>
      </w:r>
      <w:r w:rsidR="00B92590">
        <w:rPr>
          <w:rFonts w:ascii="Times New Roman" w:hAnsi="Times New Roman" w:cs="Times New Roman"/>
          <w:sz w:val="24"/>
          <w:szCs w:val="24"/>
        </w:rPr>
        <w:t xml:space="preserve">dry </w:t>
      </w:r>
      <w:r w:rsidRPr="00395539">
        <w:rPr>
          <w:rFonts w:ascii="Times New Roman" w:hAnsi="Times New Roman" w:cs="Times New Roman"/>
          <w:sz w:val="24"/>
          <w:szCs w:val="24"/>
        </w:rPr>
        <w:t xml:space="preserve">out, the trails will be checked for debris and any damage left behind by the flood waters. Trail work is never done! Trails on the high prairie are still in good shape, and the blue trail can be followed along the northern park boundary around to the west </w:t>
      </w:r>
      <w:r w:rsidR="00C2521F">
        <w:rPr>
          <w:rFonts w:ascii="Times New Roman" w:hAnsi="Times New Roman" w:cs="Times New Roman"/>
          <w:sz w:val="24"/>
          <w:szCs w:val="24"/>
        </w:rPr>
        <w:t xml:space="preserve">side </w:t>
      </w:r>
      <w:r w:rsidRPr="00395539">
        <w:rPr>
          <w:rFonts w:ascii="Times New Roman" w:hAnsi="Times New Roman" w:cs="Times New Roman"/>
          <w:sz w:val="24"/>
          <w:szCs w:val="24"/>
        </w:rPr>
        <w:t>with lots of riding available. The prairie is always a carpet of wildflowers during the month of June!</w:t>
      </w:r>
    </w:p>
    <w:p w14:paraId="6D767B54" w14:textId="142464C3" w:rsidR="00395539" w:rsidRPr="00C2521F" w:rsidRDefault="00395539" w:rsidP="00E929FF">
      <w:pPr>
        <w:pStyle w:val="ListParagraph"/>
        <w:numPr>
          <w:ilvl w:val="0"/>
          <w:numId w:val="2"/>
        </w:numPr>
        <w:rPr>
          <w:rFonts w:ascii="Times New Roman" w:hAnsi="Times New Roman" w:cs="Times New Roman"/>
          <w:color w:val="000000"/>
          <w:sz w:val="24"/>
          <w:szCs w:val="24"/>
        </w:rPr>
      </w:pPr>
      <w:r w:rsidRPr="00C2521F">
        <w:rPr>
          <w:rFonts w:ascii="Times New Roman" w:hAnsi="Times New Roman" w:cs="Times New Roman"/>
          <w:sz w:val="24"/>
          <w:szCs w:val="24"/>
        </w:rPr>
        <w:t>Perry State Park, Perry Lake:</w:t>
      </w:r>
      <w:r w:rsidRPr="00C2521F">
        <w:rPr>
          <w:color w:val="000000"/>
          <w:sz w:val="24"/>
          <w:szCs w:val="24"/>
        </w:rPr>
        <w:t xml:space="preserve">  </w:t>
      </w:r>
      <w:r w:rsidRPr="00C2521F">
        <w:rPr>
          <w:rFonts w:ascii="Times New Roman" w:hAnsi="Times New Roman" w:cs="Times New Roman"/>
          <w:color w:val="000000"/>
          <w:sz w:val="24"/>
          <w:szCs w:val="24"/>
        </w:rPr>
        <w:t xml:space="preserve">Prior to the rain, the trails were in great shape and we have had lots of riders and campers. Ed Jarvis mowed Rocky Top &amp; Jackalope </w:t>
      </w:r>
      <w:r w:rsidR="00C116B9">
        <w:rPr>
          <w:rFonts w:ascii="Times New Roman" w:hAnsi="Times New Roman" w:cs="Times New Roman"/>
          <w:color w:val="000000"/>
          <w:sz w:val="24"/>
          <w:szCs w:val="24"/>
        </w:rPr>
        <w:t>and</w:t>
      </w:r>
      <w:r w:rsidRPr="00C2521F">
        <w:rPr>
          <w:rFonts w:ascii="Times New Roman" w:hAnsi="Times New Roman" w:cs="Times New Roman"/>
          <w:color w:val="000000"/>
          <w:sz w:val="24"/>
          <w:szCs w:val="24"/>
        </w:rPr>
        <w:t xml:space="preserve"> cleared downfall along the way. Kenny Patterson cleared the Thompsonville North </w:t>
      </w:r>
      <w:r w:rsidR="00C116B9">
        <w:rPr>
          <w:rFonts w:ascii="Times New Roman" w:hAnsi="Times New Roman" w:cs="Times New Roman"/>
          <w:color w:val="000000"/>
          <w:sz w:val="24"/>
          <w:szCs w:val="24"/>
        </w:rPr>
        <w:t>entrance</w:t>
      </w:r>
      <w:r w:rsidRPr="00C2521F">
        <w:rPr>
          <w:rFonts w:ascii="Times New Roman" w:hAnsi="Times New Roman" w:cs="Times New Roman"/>
          <w:color w:val="000000"/>
          <w:sz w:val="24"/>
          <w:szCs w:val="24"/>
        </w:rPr>
        <w:t>.</w:t>
      </w:r>
      <w:r w:rsidR="00C116B9">
        <w:rPr>
          <w:rFonts w:ascii="Times New Roman" w:hAnsi="Times New Roman" w:cs="Times New Roman"/>
          <w:color w:val="000000"/>
          <w:sz w:val="24"/>
          <w:szCs w:val="24"/>
        </w:rPr>
        <w:t xml:space="preserve"> </w:t>
      </w:r>
      <w:r w:rsidR="00C2521F">
        <w:rPr>
          <w:rFonts w:ascii="Times New Roman" w:hAnsi="Times New Roman" w:cs="Times New Roman"/>
          <w:color w:val="000000"/>
          <w:sz w:val="24"/>
          <w:szCs w:val="24"/>
        </w:rPr>
        <w:t>S</w:t>
      </w:r>
      <w:r w:rsidRPr="00C2521F">
        <w:rPr>
          <w:rFonts w:ascii="Times New Roman" w:hAnsi="Times New Roman" w:cs="Times New Roman"/>
          <w:color w:val="000000"/>
          <w:sz w:val="24"/>
          <w:szCs w:val="24"/>
        </w:rPr>
        <w:t>ome of Ed's future Perry project</w:t>
      </w:r>
      <w:r w:rsidR="00C2521F">
        <w:rPr>
          <w:rFonts w:ascii="Times New Roman" w:hAnsi="Times New Roman" w:cs="Times New Roman"/>
          <w:color w:val="000000"/>
          <w:sz w:val="24"/>
          <w:szCs w:val="24"/>
        </w:rPr>
        <w:t>s include improving the ditch crossing at the SW corner of the Jackalope; moving Hickory Acres trail portion that skirts the housing property back into the timber; clearing and mowing a small trail spur</w:t>
      </w:r>
      <w:r w:rsidR="00B92590">
        <w:rPr>
          <w:rFonts w:ascii="Times New Roman" w:hAnsi="Times New Roman" w:cs="Times New Roman"/>
          <w:color w:val="000000"/>
          <w:sz w:val="24"/>
          <w:szCs w:val="24"/>
        </w:rPr>
        <w:t xml:space="preserve"> connecting the Jackalope with the Wild Horse trails; mowing and clearing as needed.</w:t>
      </w:r>
    </w:p>
    <w:p w14:paraId="1B64023B" w14:textId="70340D2B" w:rsidR="00944352" w:rsidRDefault="00944352" w:rsidP="00944352">
      <w:pPr>
        <w:rPr>
          <w:rFonts w:ascii="Times New Roman" w:hAnsi="Times New Roman" w:cs="Times New Roman"/>
          <w:sz w:val="24"/>
          <w:szCs w:val="24"/>
        </w:rPr>
      </w:pPr>
      <w:r>
        <w:rPr>
          <w:rFonts w:ascii="Times New Roman" w:hAnsi="Times New Roman" w:cs="Times New Roman"/>
          <w:sz w:val="24"/>
          <w:szCs w:val="24"/>
        </w:rPr>
        <w:t>Old Business –</w:t>
      </w:r>
    </w:p>
    <w:p w14:paraId="0612FC0E" w14:textId="42AD2ECE" w:rsidR="00944352" w:rsidRDefault="00944352" w:rsidP="009443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Stephanie reported on a successful BCHKS booth at </w:t>
      </w:r>
      <w:proofErr w:type="spellStart"/>
      <w:r>
        <w:rPr>
          <w:rFonts w:ascii="Times New Roman" w:hAnsi="Times New Roman" w:cs="Times New Roman"/>
          <w:sz w:val="24"/>
          <w:szCs w:val="24"/>
        </w:rPr>
        <w:t>Equifest</w:t>
      </w:r>
      <w:proofErr w:type="spellEnd"/>
      <w:r>
        <w:rPr>
          <w:rFonts w:ascii="Times New Roman" w:hAnsi="Times New Roman" w:cs="Times New Roman"/>
          <w:sz w:val="24"/>
          <w:szCs w:val="24"/>
        </w:rPr>
        <w:t xml:space="preserve"> of Kansas in Salina in March. Several people stopped by the booth for information, and new members were gained. The board will be considering ways to streamline the booth transport</w:t>
      </w:r>
      <w:r w:rsidR="00C116B9">
        <w:rPr>
          <w:rFonts w:ascii="Times New Roman" w:hAnsi="Times New Roman" w:cs="Times New Roman"/>
          <w:sz w:val="24"/>
          <w:szCs w:val="24"/>
        </w:rPr>
        <w:t xml:space="preserve"> and setup.</w:t>
      </w:r>
    </w:p>
    <w:p w14:paraId="047CDBF7" w14:textId="77777777" w:rsidR="00944352" w:rsidRDefault="00944352" w:rsidP="009443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Diana Skinner, National Director, shared info from the national BCHA office. </w:t>
      </w:r>
    </w:p>
    <w:p w14:paraId="33871F03" w14:textId="77777777" w:rsidR="00944352" w:rsidRDefault="00944352" w:rsidP="00DE156F">
      <w:pPr>
        <w:pStyle w:val="ListParagraph"/>
        <w:numPr>
          <w:ilvl w:val="1"/>
          <w:numId w:val="1"/>
        </w:numPr>
        <w:ind w:left="1080"/>
        <w:rPr>
          <w:rFonts w:ascii="Times New Roman" w:hAnsi="Times New Roman" w:cs="Times New Roman"/>
          <w:sz w:val="24"/>
          <w:szCs w:val="24"/>
        </w:rPr>
      </w:pPr>
      <w:r>
        <w:rPr>
          <w:rFonts w:ascii="Times New Roman" w:hAnsi="Times New Roman" w:cs="Times New Roman"/>
          <w:sz w:val="24"/>
          <w:szCs w:val="24"/>
        </w:rPr>
        <w:t xml:space="preserve">All members should have received an email blast from the national office regarding National Trails Day, June 5. </w:t>
      </w:r>
    </w:p>
    <w:p w14:paraId="61C197A5" w14:textId="77777777" w:rsidR="00944352" w:rsidRDefault="00944352" w:rsidP="00DE156F">
      <w:pPr>
        <w:pStyle w:val="ListParagraph"/>
        <w:numPr>
          <w:ilvl w:val="1"/>
          <w:numId w:val="1"/>
        </w:numPr>
        <w:ind w:left="1080"/>
        <w:rPr>
          <w:rFonts w:ascii="Times New Roman" w:hAnsi="Times New Roman" w:cs="Times New Roman"/>
          <w:sz w:val="24"/>
          <w:szCs w:val="24"/>
        </w:rPr>
      </w:pPr>
      <w:r>
        <w:rPr>
          <w:rFonts w:ascii="Times New Roman" w:hAnsi="Times New Roman" w:cs="Times New Roman"/>
          <w:sz w:val="24"/>
          <w:szCs w:val="24"/>
        </w:rPr>
        <w:t>The national office is encouraging members to join a national committee.</w:t>
      </w:r>
    </w:p>
    <w:p w14:paraId="3EC23AEF" w14:textId="5AE3784C" w:rsidR="00944352" w:rsidRDefault="00944352" w:rsidP="00DE156F">
      <w:pPr>
        <w:pStyle w:val="ListParagraph"/>
        <w:numPr>
          <w:ilvl w:val="1"/>
          <w:numId w:val="1"/>
        </w:numPr>
        <w:ind w:left="1080"/>
        <w:rPr>
          <w:rFonts w:ascii="Times New Roman" w:hAnsi="Times New Roman" w:cs="Times New Roman"/>
          <w:sz w:val="24"/>
          <w:szCs w:val="24"/>
        </w:rPr>
      </w:pPr>
      <w:r>
        <w:rPr>
          <w:rFonts w:ascii="Times New Roman" w:hAnsi="Times New Roman" w:cs="Times New Roman"/>
          <w:sz w:val="24"/>
          <w:szCs w:val="24"/>
        </w:rPr>
        <w:t>There will be a series of webinars in October, and ideas are welcome.</w:t>
      </w:r>
    </w:p>
    <w:p w14:paraId="638ACFE7" w14:textId="4B81292D" w:rsidR="00944352" w:rsidRDefault="00944352" w:rsidP="00DE156F">
      <w:pPr>
        <w:pStyle w:val="ListParagraph"/>
        <w:numPr>
          <w:ilvl w:val="1"/>
          <w:numId w:val="1"/>
        </w:numPr>
        <w:ind w:left="1080"/>
        <w:rPr>
          <w:rFonts w:ascii="Times New Roman" w:hAnsi="Times New Roman" w:cs="Times New Roman"/>
          <w:sz w:val="24"/>
          <w:szCs w:val="24"/>
        </w:rPr>
      </w:pPr>
      <w:r>
        <w:rPr>
          <w:rFonts w:ascii="Times New Roman" w:hAnsi="Times New Roman" w:cs="Times New Roman"/>
          <w:sz w:val="24"/>
          <w:szCs w:val="24"/>
        </w:rPr>
        <w:lastRenderedPageBreak/>
        <w:t>The BCHA treasurer reported a balance of over $70,000. There were no travel expenses paid to national conference the past two years, and a change in the administrative management company also resulted in a significant savings.</w:t>
      </w:r>
    </w:p>
    <w:p w14:paraId="351588BA" w14:textId="1E397456" w:rsidR="00A70479" w:rsidRDefault="00A70479" w:rsidP="00DE156F">
      <w:pPr>
        <w:pStyle w:val="ListParagraph"/>
        <w:numPr>
          <w:ilvl w:val="1"/>
          <w:numId w:val="1"/>
        </w:numPr>
        <w:ind w:left="1080"/>
        <w:rPr>
          <w:rFonts w:ascii="Times New Roman" w:hAnsi="Times New Roman" w:cs="Times New Roman"/>
          <w:sz w:val="24"/>
          <w:szCs w:val="24"/>
        </w:rPr>
      </w:pPr>
      <w:r>
        <w:rPr>
          <w:rFonts w:ascii="Times New Roman" w:hAnsi="Times New Roman" w:cs="Times New Roman"/>
          <w:sz w:val="24"/>
          <w:szCs w:val="24"/>
        </w:rPr>
        <w:t>The Recreational Trails Program, funded at the national level by the federal gasoline tax, has been underfunded for several years. The current Congress seems interested in increasing that funding; call your state reps and ask them to support HR1864. Kansas trails have received several grants over the past several years from this program.</w:t>
      </w:r>
    </w:p>
    <w:p w14:paraId="1D30BA1F" w14:textId="50DDE4DB" w:rsidR="00A70479" w:rsidRDefault="00A70479" w:rsidP="00DE156F">
      <w:pPr>
        <w:pStyle w:val="ListParagraph"/>
        <w:numPr>
          <w:ilvl w:val="1"/>
          <w:numId w:val="1"/>
        </w:numPr>
        <w:ind w:left="1080"/>
        <w:rPr>
          <w:rFonts w:ascii="Times New Roman" w:hAnsi="Times New Roman" w:cs="Times New Roman"/>
          <w:sz w:val="24"/>
          <w:szCs w:val="24"/>
        </w:rPr>
      </w:pPr>
      <w:r>
        <w:rPr>
          <w:rFonts w:ascii="Times New Roman" w:hAnsi="Times New Roman" w:cs="Times New Roman"/>
          <w:sz w:val="24"/>
          <w:szCs w:val="24"/>
        </w:rPr>
        <w:t>BCHA is looking at offering a Lifetime Member option.</w:t>
      </w:r>
    </w:p>
    <w:p w14:paraId="6BA18B3C" w14:textId="23DFD317" w:rsidR="00A70479" w:rsidRDefault="00A70479" w:rsidP="00DE156F">
      <w:pPr>
        <w:pStyle w:val="ListParagraph"/>
        <w:numPr>
          <w:ilvl w:val="1"/>
          <w:numId w:val="1"/>
        </w:numPr>
        <w:ind w:left="1080"/>
        <w:rPr>
          <w:rFonts w:ascii="Times New Roman" w:hAnsi="Times New Roman" w:cs="Times New Roman"/>
          <w:sz w:val="24"/>
          <w:szCs w:val="24"/>
        </w:rPr>
      </w:pPr>
      <w:r>
        <w:rPr>
          <w:rFonts w:ascii="Times New Roman" w:hAnsi="Times New Roman" w:cs="Times New Roman"/>
          <w:sz w:val="24"/>
          <w:szCs w:val="24"/>
        </w:rPr>
        <w:t>BCHKS is looking for a member to fill a National Director position. Kansas ha</w:t>
      </w:r>
      <w:r w:rsidR="007E67C9">
        <w:rPr>
          <w:rFonts w:ascii="Times New Roman" w:hAnsi="Times New Roman" w:cs="Times New Roman"/>
          <w:sz w:val="24"/>
          <w:szCs w:val="24"/>
        </w:rPr>
        <w:t>s</w:t>
      </w:r>
      <w:r>
        <w:rPr>
          <w:rFonts w:ascii="Times New Roman" w:hAnsi="Times New Roman" w:cs="Times New Roman"/>
          <w:sz w:val="24"/>
          <w:szCs w:val="24"/>
        </w:rPr>
        <w:t xml:space="preserve"> two National Directors, who serve alternating two-year terms. This first year, the new National Director would shadow Diana Skinner and sit in on monthly video conferences. The state National Directors are the liaison between BCHA and BCHKS.</w:t>
      </w:r>
      <w:r w:rsidR="00AA5A93">
        <w:rPr>
          <w:rFonts w:ascii="Times New Roman" w:hAnsi="Times New Roman" w:cs="Times New Roman"/>
          <w:sz w:val="24"/>
          <w:szCs w:val="24"/>
        </w:rPr>
        <w:t xml:space="preserve"> </w:t>
      </w:r>
    </w:p>
    <w:p w14:paraId="47C30F37" w14:textId="25019012" w:rsidR="00A70479" w:rsidRDefault="00A70479" w:rsidP="00A704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Clarification on liability for BCHKS events is needed and will be researched.</w:t>
      </w:r>
    </w:p>
    <w:p w14:paraId="4800C6B9" w14:textId="2D8FD005" w:rsidR="002F59E0" w:rsidRPr="002F59E0" w:rsidRDefault="002F59E0" w:rsidP="002F59E0">
      <w:pPr>
        <w:rPr>
          <w:rFonts w:ascii="Times New Roman" w:hAnsi="Times New Roman" w:cs="Times New Roman"/>
          <w:sz w:val="24"/>
          <w:szCs w:val="24"/>
        </w:rPr>
      </w:pPr>
      <w:r>
        <w:rPr>
          <w:rFonts w:ascii="Times New Roman" w:hAnsi="Times New Roman" w:cs="Times New Roman"/>
          <w:sz w:val="24"/>
          <w:szCs w:val="24"/>
        </w:rPr>
        <w:t>New Business:</w:t>
      </w:r>
    </w:p>
    <w:p w14:paraId="1345CE99" w14:textId="18217128" w:rsidR="00A70479" w:rsidRDefault="00A70479" w:rsidP="00A704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Diana displayed a small flashlight from the company that BCHKS pens were purchased from. Cost is $1.59/each and would have BCHKS web address printed on them</w:t>
      </w:r>
      <w:r w:rsidR="00DB0972">
        <w:rPr>
          <w:rFonts w:ascii="Times New Roman" w:hAnsi="Times New Roman" w:cs="Times New Roman"/>
          <w:sz w:val="24"/>
          <w:szCs w:val="24"/>
        </w:rPr>
        <w:t xml:space="preserve">; these </w:t>
      </w:r>
      <w:r>
        <w:rPr>
          <w:rFonts w:ascii="Times New Roman" w:hAnsi="Times New Roman" w:cs="Times New Roman"/>
          <w:sz w:val="24"/>
          <w:szCs w:val="24"/>
        </w:rPr>
        <w:t>could be used as incentive for getting 2022 dues paid by a specified date.</w:t>
      </w:r>
      <w:r w:rsidR="00D231E1">
        <w:rPr>
          <w:rFonts w:ascii="Times New Roman" w:hAnsi="Times New Roman" w:cs="Times New Roman"/>
          <w:sz w:val="24"/>
          <w:szCs w:val="24"/>
        </w:rPr>
        <w:t xml:space="preserve"> A motion was made and passed to purchase 100 of the flashlights.</w:t>
      </w:r>
    </w:p>
    <w:p w14:paraId="3113200A" w14:textId="73B290B9" w:rsidR="00D231E1" w:rsidRDefault="002F59E0" w:rsidP="00A704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 was provided on the proposed Tuttle Creek BCHKS Chapter. With all </w:t>
      </w:r>
      <w:r w:rsidR="006E7F59">
        <w:rPr>
          <w:rFonts w:ascii="Times New Roman" w:hAnsi="Times New Roman" w:cs="Times New Roman"/>
          <w:sz w:val="24"/>
          <w:szCs w:val="24"/>
        </w:rPr>
        <w:t xml:space="preserve">criteria </w:t>
      </w:r>
      <w:r>
        <w:rPr>
          <w:rFonts w:ascii="Times New Roman" w:hAnsi="Times New Roman" w:cs="Times New Roman"/>
          <w:sz w:val="24"/>
          <w:szCs w:val="24"/>
        </w:rPr>
        <w:t xml:space="preserve">met, a motion was made to accept the new Tuttle Creek BHCKS Chapter to BCHKS! Officers include: President Pattie Stalder; VP Catherine Crites; Secretary Jen Stalder; Treasurer Trish Cleveland. </w:t>
      </w:r>
    </w:p>
    <w:p w14:paraId="715C7DB4" w14:textId="6DC0AD51" w:rsidR="00E21591" w:rsidRDefault="00E21591" w:rsidP="00A704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Kansas Horse Council Executive Director Justine Staten</w:t>
      </w:r>
      <w:r w:rsidR="006B4397">
        <w:rPr>
          <w:rFonts w:ascii="Times New Roman" w:hAnsi="Times New Roman" w:cs="Times New Roman"/>
          <w:sz w:val="24"/>
          <w:szCs w:val="24"/>
        </w:rPr>
        <w:t xml:space="preserve"> offered a proposal for a 2022 Trails Advocacy level of KHC membership, which would</w:t>
      </w:r>
      <w:r w:rsidR="00977978">
        <w:rPr>
          <w:rFonts w:ascii="Times New Roman" w:hAnsi="Times New Roman" w:cs="Times New Roman"/>
          <w:sz w:val="24"/>
          <w:szCs w:val="24"/>
        </w:rPr>
        <w:t xml:space="preserve"> also</w:t>
      </w:r>
      <w:r w:rsidR="006B4397">
        <w:rPr>
          <w:rFonts w:ascii="Times New Roman" w:hAnsi="Times New Roman" w:cs="Times New Roman"/>
          <w:sz w:val="24"/>
          <w:szCs w:val="24"/>
        </w:rPr>
        <w:t xml:space="preserve"> include BCHKS membership</w:t>
      </w:r>
      <w:r w:rsidR="00977978">
        <w:rPr>
          <w:rFonts w:ascii="Times New Roman" w:hAnsi="Times New Roman" w:cs="Times New Roman"/>
          <w:sz w:val="24"/>
          <w:szCs w:val="24"/>
        </w:rPr>
        <w:t>.</w:t>
      </w:r>
      <w:r w:rsidR="006B4397">
        <w:rPr>
          <w:rFonts w:ascii="Times New Roman" w:hAnsi="Times New Roman" w:cs="Times New Roman"/>
          <w:sz w:val="24"/>
          <w:szCs w:val="24"/>
        </w:rPr>
        <w:t xml:space="preserve"> Of the $80 individual membership fee, $45 would be returned to BCHKS (which is the current individual BCHKS membership). A dual membership option would benefit both organizations. There are still details to work out.</w:t>
      </w:r>
    </w:p>
    <w:p w14:paraId="13C5F4D7" w14:textId="675E8672" w:rsidR="00ED5396" w:rsidRDefault="00ED5396" w:rsidP="00ED5396">
      <w:pPr>
        <w:rPr>
          <w:rFonts w:ascii="Times New Roman" w:hAnsi="Times New Roman" w:cs="Times New Roman"/>
          <w:sz w:val="24"/>
          <w:szCs w:val="24"/>
        </w:rPr>
      </w:pPr>
      <w:r>
        <w:rPr>
          <w:rFonts w:ascii="Times New Roman" w:hAnsi="Times New Roman" w:cs="Times New Roman"/>
          <w:sz w:val="24"/>
          <w:szCs w:val="24"/>
        </w:rPr>
        <w:t>Meeting adjourned for an afternoon trail ride on the Randolph State Park trails.</w:t>
      </w:r>
    </w:p>
    <w:p w14:paraId="3058BDC6" w14:textId="7CC0AA73" w:rsidR="00ED5396" w:rsidRPr="00ED5396" w:rsidRDefault="00ED5396" w:rsidP="00ED5396">
      <w:pPr>
        <w:rPr>
          <w:rFonts w:ascii="Times New Roman" w:hAnsi="Times New Roman" w:cs="Times New Roman"/>
          <w:sz w:val="24"/>
          <w:szCs w:val="24"/>
        </w:rPr>
      </w:pPr>
      <w:r>
        <w:rPr>
          <w:rFonts w:ascii="Times New Roman" w:hAnsi="Times New Roman" w:cs="Times New Roman"/>
          <w:sz w:val="24"/>
          <w:szCs w:val="24"/>
        </w:rPr>
        <w:t>Cheryl Thomas, substituting for BCHKS Secretary Erin Glassman</w:t>
      </w:r>
    </w:p>
    <w:p w14:paraId="5A3CB85E" w14:textId="77777777" w:rsidR="00D231E1" w:rsidRPr="00D231E1" w:rsidRDefault="00D231E1" w:rsidP="00D231E1">
      <w:pPr>
        <w:rPr>
          <w:rFonts w:ascii="Times New Roman" w:hAnsi="Times New Roman" w:cs="Times New Roman"/>
          <w:sz w:val="24"/>
          <w:szCs w:val="24"/>
        </w:rPr>
      </w:pPr>
    </w:p>
    <w:p w14:paraId="78C398B8" w14:textId="77777777" w:rsidR="00944352" w:rsidRPr="00944352" w:rsidRDefault="00944352" w:rsidP="00944352">
      <w:pPr>
        <w:rPr>
          <w:rFonts w:ascii="Times New Roman" w:hAnsi="Times New Roman" w:cs="Times New Roman"/>
          <w:sz w:val="24"/>
          <w:szCs w:val="24"/>
        </w:rPr>
      </w:pPr>
    </w:p>
    <w:sectPr w:rsidR="00944352" w:rsidRPr="00944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744A"/>
    <w:multiLevelType w:val="hybridMultilevel"/>
    <w:tmpl w:val="145E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A04F8"/>
    <w:multiLevelType w:val="hybridMultilevel"/>
    <w:tmpl w:val="78E4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F10A4"/>
    <w:multiLevelType w:val="multilevel"/>
    <w:tmpl w:val="425E8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52"/>
    <w:rsid w:val="00025AAD"/>
    <w:rsid w:val="0012629B"/>
    <w:rsid w:val="0022203D"/>
    <w:rsid w:val="002F59E0"/>
    <w:rsid w:val="00395539"/>
    <w:rsid w:val="00450E5E"/>
    <w:rsid w:val="00492398"/>
    <w:rsid w:val="006B4397"/>
    <w:rsid w:val="006E7F59"/>
    <w:rsid w:val="007104C8"/>
    <w:rsid w:val="007E67C9"/>
    <w:rsid w:val="00944352"/>
    <w:rsid w:val="00977978"/>
    <w:rsid w:val="00A70479"/>
    <w:rsid w:val="00AA5A93"/>
    <w:rsid w:val="00B92590"/>
    <w:rsid w:val="00C116B9"/>
    <w:rsid w:val="00C2521F"/>
    <w:rsid w:val="00D231E1"/>
    <w:rsid w:val="00DB0972"/>
    <w:rsid w:val="00DE156F"/>
    <w:rsid w:val="00E21591"/>
    <w:rsid w:val="00ED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F1C5"/>
  <w15:chartTrackingRefBased/>
  <w15:docId w15:val="{D8CF1AED-B1C4-4D51-8D03-54CAFBF8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Thomas</dc:creator>
  <cp:keywords/>
  <dc:description/>
  <cp:lastModifiedBy>Jim Thomas</cp:lastModifiedBy>
  <cp:revision>2</cp:revision>
  <dcterms:created xsi:type="dcterms:W3CDTF">2021-06-10T02:18:00Z</dcterms:created>
  <dcterms:modified xsi:type="dcterms:W3CDTF">2021-06-10T02:18:00Z</dcterms:modified>
</cp:coreProperties>
</file>